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1050" w:rsidRPr="00341050" w:rsidRDefault="00DA1C10" w:rsidP="00DA1C10">
      <w:pPr>
        <w:spacing w:after="0" w:line="240" w:lineRule="auto"/>
        <w:ind w:left="-284"/>
        <w:jc w:val="both"/>
        <w:rPr>
          <w:b/>
          <w:sz w:val="48"/>
          <w:szCs w:val="20"/>
        </w:rPr>
      </w:pPr>
      <w:r w:rsidRPr="00341050">
        <w:rPr>
          <w:b/>
          <w:noProof/>
          <w:sz w:val="48"/>
          <w:szCs w:val="20"/>
          <w:lang w:eastAsia="hu-HU"/>
        </w:rPr>
        <w:drawing>
          <wp:anchor distT="0" distB="0" distL="114300" distR="114300" simplePos="0" relativeHeight="251659264" behindDoc="1" locked="0" layoutInCell="1" allowOverlap="1" wp14:anchorId="205D0B5B" wp14:editId="2C8962A6">
            <wp:simplePos x="0" y="0"/>
            <wp:positionH relativeFrom="column">
              <wp:posOffset>2289810</wp:posOffset>
            </wp:positionH>
            <wp:positionV relativeFrom="paragraph">
              <wp:posOffset>-823595</wp:posOffset>
            </wp:positionV>
            <wp:extent cx="2272030" cy="2087880"/>
            <wp:effectExtent l="0" t="0" r="0" b="7620"/>
            <wp:wrapNone/>
            <wp:docPr id="3" name="Kép 2" descr="E:\Dokumentumok\RADNÓTI\Címereink\Régi_Ú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 descr="E:\Dokumentumok\RADNÓTI\Címereink\Régi_Új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030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00000" w:themeColor="text1"/>
          <w:sz w:val="52"/>
          <w:szCs w:val="20"/>
        </w:rPr>
        <w:drawing>
          <wp:anchor distT="0" distB="0" distL="114300" distR="114300" simplePos="0" relativeHeight="251672576" behindDoc="0" locked="0" layoutInCell="1" allowOverlap="1" wp14:anchorId="5F3DD95B" wp14:editId="62C857D1">
            <wp:simplePos x="0" y="0"/>
            <wp:positionH relativeFrom="column">
              <wp:posOffset>4861560</wp:posOffset>
            </wp:positionH>
            <wp:positionV relativeFrom="paragraph">
              <wp:posOffset>-375920</wp:posOffset>
            </wp:positionV>
            <wp:extent cx="1457325" cy="1457325"/>
            <wp:effectExtent l="0" t="0" r="9525" b="9525"/>
            <wp:wrapNone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MG nyitólap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050" w:rsidRPr="00341050">
        <w:rPr>
          <w:b/>
          <w:noProof/>
          <w:sz w:val="48"/>
          <w:szCs w:val="20"/>
          <w:lang w:eastAsia="hu-HU"/>
        </w:rPr>
        <w:t>Tisztelt</w:t>
      </w:r>
      <w:r w:rsidR="00341050" w:rsidRPr="00341050">
        <w:rPr>
          <w:b/>
          <w:sz w:val="48"/>
          <w:szCs w:val="20"/>
        </w:rPr>
        <w:t xml:space="preserve"> Szülők!</w:t>
      </w:r>
    </w:p>
    <w:p w:rsidR="00341050" w:rsidRDefault="00341050" w:rsidP="00DA1C10">
      <w:pPr>
        <w:spacing w:after="0" w:line="240" w:lineRule="auto"/>
        <w:ind w:left="-284"/>
        <w:jc w:val="both"/>
        <w:rPr>
          <w:b/>
          <w:sz w:val="36"/>
          <w:szCs w:val="20"/>
        </w:rPr>
      </w:pPr>
    </w:p>
    <w:p w:rsidR="00341050" w:rsidRPr="000C7DE7" w:rsidRDefault="00341050" w:rsidP="00DA1C10">
      <w:pPr>
        <w:spacing w:after="0" w:line="240" w:lineRule="auto"/>
        <w:ind w:left="-284"/>
        <w:jc w:val="both"/>
        <w:rPr>
          <w:b/>
          <w:sz w:val="28"/>
          <w:szCs w:val="20"/>
        </w:rPr>
      </w:pPr>
    </w:p>
    <w:p w:rsidR="00341050" w:rsidRDefault="00341050" w:rsidP="00DA1C10">
      <w:pPr>
        <w:spacing w:after="0" w:line="240" w:lineRule="auto"/>
        <w:ind w:left="-284"/>
        <w:jc w:val="both"/>
        <w:rPr>
          <w:b/>
          <w:sz w:val="36"/>
          <w:szCs w:val="20"/>
        </w:rPr>
      </w:pPr>
    </w:p>
    <w:p w:rsidR="00900233" w:rsidRPr="00900233" w:rsidRDefault="00900233" w:rsidP="00DA1C10">
      <w:pPr>
        <w:spacing w:after="0"/>
        <w:ind w:left="-284"/>
        <w:jc w:val="both"/>
        <w:rPr>
          <w:sz w:val="20"/>
          <w:szCs w:val="20"/>
        </w:rPr>
      </w:pP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sz w:val="40"/>
          <w:szCs w:val="20"/>
        </w:rPr>
        <w:t>Szeretnénk röviden összefoglalni a középiskolai felvételivel kapcsolatos további teendőiket.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Január 30</w:t>
      </w:r>
      <w:r w:rsidRPr="00DA1C10">
        <w:rPr>
          <w:sz w:val="40"/>
          <w:szCs w:val="20"/>
        </w:rPr>
        <w:t>. (péntek): a kijavított</w:t>
      </w:r>
      <w:bookmarkStart w:id="0" w:name="_GoBack"/>
      <w:bookmarkEnd w:id="0"/>
      <w:r w:rsidRPr="00DA1C10">
        <w:rPr>
          <w:sz w:val="40"/>
          <w:szCs w:val="20"/>
        </w:rPr>
        <w:t xml:space="preserve"> feladatlapok megtekintése digitálisan az írásbeli során kapott kóddal (személyes megtekintés kérésre 8:00-16:00</w:t>
      </w:r>
      <w:r w:rsidR="00900233">
        <w:rPr>
          <w:sz w:val="40"/>
          <w:szCs w:val="20"/>
        </w:rPr>
        <w:t xml:space="preserve"> óráig</w:t>
      </w:r>
      <w:r w:rsidRPr="00DA1C10">
        <w:rPr>
          <w:sz w:val="40"/>
          <w:szCs w:val="20"/>
        </w:rPr>
        <w:t xml:space="preserve"> az igazgatóhelyettesi irodában).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Február 2.</w:t>
      </w:r>
      <w:r w:rsidRPr="00DA1C10">
        <w:rPr>
          <w:sz w:val="40"/>
          <w:szCs w:val="20"/>
        </w:rPr>
        <w:t xml:space="preserve"> (hétfő): 16:30 nyílt nap a szülők számára, részletes tájékoztató a felvételi eljárásrendről.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Február 5.</w:t>
      </w:r>
      <w:r w:rsidRPr="00DA1C10">
        <w:rPr>
          <w:sz w:val="40"/>
          <w:szCs w:val="20"/>
        </w:rPr>
        <w:t xml:space="preserve"> (csütörtök): </w:t>
      </w:r>
      <w:r w:rsidR="0060643A" w:rsidRPr="0060643A">
        <w:rPr>
          <w:sz w:val="40"/>
          <w:szCs w:val="20"/>
        </w:rPr>
        <w:t>az értékelő lapok letölthetők</w:t>
      </w:r>
      <w:r w:rsidR="0060643A">
        <w:rPr>
          <w:sz w:val="40"/>
          <w:szCs w:val="20"/>
        </w:rPr>
        <w:t xml:space="preserve"> </w:t>
      </w:r>
      <w:r w:rsidRPr="00DA1C10">
        <w:rPr>
          <w:sz w:val="40"/>
          <w:szCs w:val="20"/>
        </w:rPr>
        <w:t>a megtekintéshez használt felületről a kapott kóddal</w:t>
      </w:r>
      <w:r w:rsidR="00900233">
        <w:rPr>
          <w:sz w:val="40"/>
          <w:szCs w:val="20"/>
        </w:rPr>
        <w:t>,</w:t>
      </w:r>
      <w:r w:rsidRPr="00DA1C10">
        <w:rPr>
          <w:sz w:val="40"/>
          <w:szCs w:val="20"/>
        </w:rPr>
        <w:t xml:space="preserve"> vagy személyesen átvehetők 8:00-16:00 között az irodában.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Február 19.</w:t>
      </w:r>
      <w:r w:rsidRPr="00DA1C10">
        <w:rPr>
          <w:sz w:val="40"/>
          <w:szCs w:val="20"/>
        </w:rPr>
        <w:t xml:space="preserve"> (csütörtök): jelentkezési határidő</w:t>
      </w:r>
      <w:r w:rsidR="00900233">
        <w:rPr>
          <w:sz w:val="40"/>
          <w:szCs w:val="20"/>
        </w:rPr>
        <w:t xml:space="preserve">; </w:t>
      </w:r>
      <w:r w:rsidRPr="00DA1C10">
        <w:rPr>
          <w:sz w:val="40"/>
          <w:szCs w:val="20"/>
        </w:rPr>
        <w:t>az általános iskolák, illetve az egyéni jelentkezők az Oktatási Hivatal elektronikus felületén jelentkezhetnek.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Március 2., 3., 4.</w:t>
      </w:r>
      <w:r w:rsidRPr="00DA1C10">
        <w:rPr>
          <w:sz w:val="40"/>
          <w:szCs w:val="20"/>
        </w:rPr>
        <w:t>: szóbeli vizsgák, melyek beosztását a honlapunkon február 28-ig közzétesszük.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Március 20.</w:t>
      </w:r>
      <w:r w:rsidRPr="00DA1C10">
        <w:rPr>
          <w:sz w:val="40"/>
          <w:szCs w:val="20"/>
        </w:rPr>
        <w:t xml:space="preserve"> (péntek): legkésőbb eddig a napig nyilvánosságra hozzuk az ideiglenes rangsort. </w:t>
      </w:r>
    </w:p>
    <w:p w:rsidR="000C7DE7" w:rsidRPr="00DA1C10" w:rsidRDefault="000C7DE7" w:rsidP="00DA1C10">
      <w:pPr>
        <w:spacing w:after="0"/>
        <w:ind w:left="-284"/>
        <w:jc w:val="both"/>
        <w:rPr>
          <w:sz w:val="40"/>
          <w:szCs w:val="20"/>
        </w:rPr>
      </w:pPr>
      <w:r w:rsidRPr="00DA1C10">
        <w:rPr>
          <w:b/>
          <w:sz w:val="40"/>
          <w:szCs w:val="20"/>
        </w:rPr>
        <w:t>Április 27.</w:t>
      </w:r>
      <w:r w:rsidRPr="00DA1C10">
        <w:rPr>
          <w:sz w:val="40"/>
          <w:szCs w:val="20"/>
        </w:rPr>
        <w:t xml:space="preserve"> (hétfő): a végleges felvételi jegyzék elérhető iskolánk honlapján.</w:t>
      </w:r>
    </w:p>
    <w:p w:rsidR="000C7DE7" w:rsidRPr="00DA1C10" w:rsidRDefault="000C7DE7" w:rsidP="00DA1C10">
      <w:pPr>
        <w:spacing w:after="0"/>
        <w:ind w:left="-284"/>
        <w:jc w:val="both"/>
        <w:rPr>
          <w:sz w:val="24"/>
          <w:szCs w:val="20"/>
        </w:rPr>
      </w:pPr>
    </w:p>
    <w:p w:rsidR="003F5848" w:rsidRPr="00900233" w:rsidRDefault="000C7DE7" w:rsidP="0060643A">
      <w:pPr>
        <w:ind w:left="-284"/>
        <w:jc w:val="both"/>
        <w:rPr>
          <w:i/>
          <w:sz w:val="40"/>
          <w:szCs w:val="20"/>
        </w:rPr>
      </w:pPr>
      <w:r w:rsidRPr="00900233">
        <w:rPr>
          <w:i/>
          <w:sz w:val="40"/>
          <w:szCs w:val="20"/>
        </w:rPr>
        <w:t>Köszönjük bizalmukat és kérjük, kövessék figyelemmel honlapunkat!</w:t>
      </w:r>
      <w:r w:rsidRPr="00900233">
        <w:rPr>
          <w:i/>
          <w:sz w:val="40"/>
          <w:szCs w:val="20"/>
        </w:rPr>
        <w:tab/>
      </w:r>
    </w:p>
    <w:sectPr w:rsidR="003F5848" w:rsidRPr="00900233" w:rsidSect="00727987">
      <w:pgSz w:w="11906" w:h="16838"/>
      <w:pgMar w:top="1417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80AE5"/>
    <w:multiLevelType w:val="hybridMultilevel"/>
    <w:tmpl w:val="522AA3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393358"/>
    <w:multiLevelType w:val="hybridMultilevel"/>
    <w:tmpl w:val="61A0B920"/>
    <w:lvl w:ilvl="0" w:tplc="21AABBF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050"/>
    <w:rsid w:val="00024CD1"/>
    <w:rsid w:val="000B6CB7"/>
    <w:rsid w:val="000C7DE7"/>
    <w:rsid w:val="00341050"/>
    <w:rsid w:val="003F5848"/>
    <w:rsid w:val="0060643A"/>
    <w:rsid w:val="00727987"/>
    <w:rsid w:val="00900233"/>
    <w:rsid w:val="009564D5"/>
    <w:rsid w:val="00991228"/>
    <w:rsid w:val="00A22338"/>
    <w:rsid w:val="00DA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467B"/>
  <w15:chartTrackingRefBased/>
  <w15:docId w15:val="{F2955439-EE62-4F66-8524-ED89620A4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34105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41050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3410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4105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Dolgozo</dc:creator>
  <cp:keywords/>
  <dc:description/>
  <cp:lastModifiedBy>Magor</cp:lastModifiedBy>
  <cp:revision>4</cp:revision>
  <cp:lastPrinted>2026-01-22T10:04:00Z</cp:lastPrinted>
  <dcterms:created xsi:type="dcterms:W3CDTF">2026-01-22T11:17:00Z</dcterms:created>
  <dcterms:modified xsi:type="dcterms:W3CDTF">2026-01-22T11:24:00Z</dcterms:modified>
</cp:coreProperties>
</file>